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宋体" w:eastAsia="黑体"/>
          <w:color w:val="000000"/>
          <w:szCs w:val="32"/>
        </w:rPr>
        <w:t>科研项目合作</w:t>
      </w:r>
      <w:r>
        <w:rPr>
          <w:rFonts w:ascii="黑体" w:hAnsi="宋体" w:eastAsia="黑体"/>
          <w:color w:val="000000"/>
          <w:szCs w:val="32"/>
        </w:rPr>
        <w:t>单位经</w:t>
      </w:r>
      <w:r>
        <w:rPr>
          <w:rFonts w:hint="eastAsia" w:ascii="黑体" w:hAnsi="宋体" w:eastAsia="黑体"/>
          <w:color w:val="000000"/>
          <w:szCs w:val="32"/>
        </w:rPr>
        <w:t>费外拨审批表</w:t>
      </w:r>
    </w:p>
    <w:tbl>
      <w:tblPr>
        <w:tblStyle w:val="2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418"/>
        <w:gridCol w:w="227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5" w:hRule="atLeast"/>
        </w:trPr>
        <w:tc>
          <w:tcPr>
            <w:tcW w:w="18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项目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lang w:val="en-US" w:eastAsia="zh-CN"/>
              </w:rPr>
              <w:t>类别</w:t>
            </w:r>
          </w:p>
        </w:tc>
        <w:tc>
          <w:tcPr>
            <w:tcW w:w="6736" w:type="dxa"/>
            <w:gridSpan w:val="3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8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418" w:type="dxa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2270" w:type="dxa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8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项目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项目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总经费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8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经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费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类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型</w:t>
            </w:r>
          </w:p>
        </w:tc>
        <w:tc>
          <w:tcPr>
            <w:tcW w:w="6736" w:type="dxa"/>
            <w:gridSpan w:val="3"/>
            <w:vAlign w:val="center"/>
          </w:tcPr>
          <w:p>
            <w:pPr>
              <w:spacing w:line="180" w:lineRule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□直接</w:t>
            </w:r>
            <w:r>
              <w:rPr>
                <w:rFonts w:ascii="仿宋_GB2312" w:hAnsi="仿宋_GB2312" w:cs="仿宋_GB2312"/>
                <w:sz w:val="24"/>
                <w:szCs w:val="24"/>
              </w:rPr>
              <w:t>经费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□间接</w:t>
            </w:r>
            <w:r>
              <w:rPr>
                <w:rFonts w:ascii="仿宋_GB2312" w:hAnsi="仿宋_GB2312" w:cs="仿宋_GB2312"/>
                <w:sz w:val="24"/>
                <w:szCs w:val="24"/>
              </w:rPr>
              <w:t>经费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□混合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经费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8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合作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合作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单位总经费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（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227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已外拨经费（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本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次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外拨经费元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8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8553" w:type="dxa"/>
            <w:gridSpan w:val="4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  <w:lang w:val="en-US" w:eastAsia="zh-CN"/>
              </w:rPr>
              <w:t>非关联关系声明</w:t>
            </w:r>
            <w:r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5280" w:firstLineChars="220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项目负责人：                    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</w:trPr>
        <w:tc>
          <w:tcPr>
            <w:tcW w:w="8553" w:type="dxa"/>
            <w:gridSpan w:val="4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</w:rPr>
              <w:t>申请单位意见：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</w:rPr>
              <w:t xml:space="preserve">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5280" w:firstLineChars="220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审查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人：</w:t>
            </w:r>
          </w:p>
          <w:p>
            <w:pPr>
              <w:widowControl/>
              <w:adjustRightInd w:val="0"/>
              <w:snapToGrid w:val="0"/>
              <w:ind w:firstLine="2160" w:firstLineChars="90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（盖章）          </w:t>
            </w:r>
          </w:p>
          <w:p>
            <w:pPr>
              <w:widowControl/>
              <w:adjustRightInd w:val="0"/>
              <w:snapToGrid w:val="0"/>
              <w:ind w:firstLine="6000" w:firstLineChars="250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</w:trPr>
        <w:tc>
          <w:tcPr>
            <w:tcW w:w="8553" w:type="dxa"/>
            <w:gridSpan w:val="4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  <w:lang w:val="en-US" w:eastAsia="zh-CN"/>
              </w:rPr>
              <w:t>科学技术发展研究院</w:t>
            </w:r>
            <w:r>
              <w:rPr>
                <w:rFonts w:ascii="华文仿宋" w:hAnsi="华文仿宋" w:eastAsia="华文仿宋" w:cs="Arial"/>
                <w:b/>
                <w:color w:val="000000"/>
                <w:kern w:val="0"/>
                <w:sz w:val="24"/>
              </w:rPr>
              <w:t>审查</w:t>
            </w:r>
            <w:r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</w:rPr>
              <w:t>意见</w:t>
            </w:r>
            <w:r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ind w:left="6001" w:leftChars="1650" w:hanging="721" w:hangingChars="300"/>
              <w:jc w:val="left"/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  <w:lang w:val="en-US" w:eastAsia="zh-CN"/>
              </w:rPr>
              <w:t xml:space="preserve">                              </w:t>
            </w:r>
          </w:p>
          <w:p>
            <w:pPr>
              <w:widowControl/>
              <w:adjustRightInd w:val="0"/>
              <w:snapToGrid w:val="0"/>
              <w:ind w:left="6000" w:leftChars="1650" w:hanging="720" w:hangingChars="30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审查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人：</w:t>
            </w:r>
          </w:p>
          <w:p>
            <w:pPr>
              <w:widowControl/>
              <w:adjustRightInd w:val="0"/>
              <w:snapToGrid w:val="0"/>
              <w:ind w:firstLine="2160" w:firstLineChars="90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（盖章）          </w:t>
            </w:r>
          </w:p>
          <w:p>
            <w:pPr>
              <w:widowControl/>
              <w:adjustRightInd w:val="0"/>
              <w:snapToGrid w:val="0"/>
              <w:ind w:firstLine="6000" w:firstLineChars="2500"/>
              <w:jc w:val="left"/>
              <w:rPr>
                <w:rFonts w:hint="default" w:ascii="华文仿宋" w:hAnsi="华文仿宋" w:eastAsia="华文仿宋" w:cs="Arial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</w:trPr>
        <w:tc>
          <w:tcPr>
            <w:tcW w:w="8553" w:type="dxa"/>
            <w:gridSpan w:val="4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  <w:szCs w:val="22"/>
              </w:rPr>
              <w:t>分管</w:t>
            </w:r>
            <w:r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  <w:szCs w:val="22"/>
                <w:lang w:val="en-US" w:eastAsia="zh-CN"/>
              </w:rPr>
              <w:t>校</w:t>
            </w:r>
            <w:r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  <w:szCs w:val="22"/>
              </w:rPr>
              <w:t>领导审查意见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  <w:szCs w:val="22"/>
                <w:lang w:val="en-US" w:eastAsia="zh-CN"/>
              </w:rPr>
              <w:t>外拨经费50万及以上、合作单位变更</w:t>
            </w:r>
            <w:r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  <w:szCs w:val="22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审批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人：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84"/>
    <w:rsid w:val="00264B84"/>
    <w:rsid w:val="00396AFC"/>
    <w:rsid w:val="003D6C61"/>
    <w:rsid w:val="006A267A"/>
    <w:rsid w:val="00E44996"/>
    <w:rsid w:val="0C924562"/>
    <w:rsid w:val="25EE2B9F"/>
    <w:rsid w:val="32922ED4"/>
    <w:rsid w:val="4207244B"/>
    <w:rsid w:val="4D9545D8"/>
    <w:rsid w:val="54933C8D"/>
    <w:rsid w:val="55B95494"/>
    <w:rsid w:val="5F4D1577"/>
    <w:rsid w:val="79C7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81</Words>
  <Characters>465</Characters>
  <Lines>3</Lines>
  <Paragraphs>1</Paragraphs>
  <TotalTime>2</TotalTime>
  <ScaleCrop>false</ScaleCrop>
  <LinksUpToDate>false</LinksUpToDate>
  <CharactersWithSpaces>545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2018-04-13T01:21:00Z</dcterms:created>
  <dc:creator>dreamsummit</dc:creator>
  <cp:lastModifiedBy>lenovo</cp:lastModifiedBy>
  <dcterms:modified xsi:type="dcterms:W3CDTF">2021-03-08T07:14:05Z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