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11E70" w14:textId="5C4BA3C1" w:rsidR="00C43863" w:rsidRDefault="00C43863" w:rsidP="00C4386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 w:rsidRPr="00C4386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查看采集码途径</w:t>
      </w:r>
    </w:p>
    <w:p w14:paraId="08AC48F9" w14:textId="0E9BEBBA" w:rsidR="008D7080" w:rsidRDefault="008D7080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说明：</w:t>
      </w:r>
    </w:p>
    <w:p w14:paraId="1F23C8C0" w14:textId="77777777" w:rsidR="008D7080" w:rsidRPr="008D7080" w:rsidRDefault="008D7080" w:rsidP="008D7080">
      <w:pPr>
        <w:ind w:firstLineChars="200" w:firstLine="560"/>
        <w:rPr>
          <w:color w:val="000000" w:themeColor="text1"/>
          <w:sz w:val="28"/>
          <w:szCs w:val="28"/>
        </w:rPr>
      </w:pPr>
      <w:r w:rsidRPr="008D7080">
        <w:rPr>
          <w:rFonts w:hint="eastAsia"/>
          <w:color w:val="000000" w:themeColor="text1"/>
          <w:sz w:val="28"/>
          <w:szCs w:val="28"/>
        </w:rPr>
        <w:t>重要通知：为落实《关于进一步加强高等学校毕业生图像采集信息安全管理工作的通知》（教学服〔</w:t>
      </w:r>
      <w:r w:rsidRPr="008D7080">
        <w:rPr>
          <w:color w:val="000000" w:themeColor="text1"/>
          <w:sz w:val="28"/>
          <w:szCs w:val="28"/>
        </w:rPr>
        <w:t>2022〕10号），切实保障国家人才信息安全，保护学生个人隐私，</w:t>
      </w:r>
      <w:proofErr w:type="gramStart"/>
      <w:r w:rsidRPr="008D7080">
        <w:rPr>
          <w:color w:val="000000" w:themeColor="text1"/>
          <w:sz w:val="28"/>
          <w:szCs w:val="28"/>
        </w:rPr>
        <w:t>学信网将</w:t>
      </w:r>
      <w:proofErr w:type="gramEnd"/>
      <w:r w:rsidRPr="008D7080">
        <w:rPr>
          <w:color w:val="000000" w:themeColor="text1"/>
          <w:sz w:val="28"/>
          <w:szCs w:val="28"/>
        </w:rPr>
        <w:t>全面启用基于采集码的加密采集传输新模式，现将具体工作安排通知如下：</w:t>
      </w:r>
    </w:p>
    <w:p w14:paraId="3AD92B91" w14:textId="77777777" w:rsidR="008D7080" w:rsidRPr="008D7080" w:rsidRDefault="008D7080" w:rsidP="008D7080">
      <w:pPr>
        <w:ind w:firstLineChars="200" w:firstLine="560"/>
        <w:rPr>
          <w:color w:val="000000" w:themeColor="text1"/>
          <w:sz w:val="28"/>
          <w:szCs w:val="28"/>
        </w:rPr>
      </w:pPr>
      <w:r w:rsidRPr="008D7080">
        <w:rPr>
          <w:color w:val="000000" w:themeColor="text1"/>
          <w:sz w:val="28"/>
          <w:szCs w:val="28"/>
        </w:rPr>
        <w:t>1、时间节点：基于采集码的采集传输新模式从2022年9月1日起全面启用，基于身份证件的采集传输旧模式2023年1月1日0时彻底关停（不再接收旧模式采集的图像），过渡期间新旧模式均可使用。</w:t>
      </w:r>
    </w:p>
    <w:p w14:paraId="38692DE5" w14:textId="77777777" w:rsidR="008D7080" w:rsidRPr="008D7080" w:rsidRDefault="008D7080" w:rsidP="008D7080">
      <w:pPr>
        <w:ind w:firstLineChars="200" w:firstLine="560"/>
        <w:rPr>
          <w:color w:val="000000" w:themeColor="text1"/>
          <w:sz w:val="28"/>
          <w:szCs w:val="28"/>
        </w:rPr>
      </w:pPr>
      <w:r w:rsidRPr="008D7080">
        <w:rPr>
          <w:color w:val="000000" w:themeColor="text1"/>
          <w:sz w:val="28"/>
          <w:szCs w:val="28"/>
        </w:rPr>
        <w:t>2、采集码查询途径：学生本人可通过学</w:t>
      </w:r>
      <w:proofErr w:type="gramStart"/>
      <w:r w:rsidRPr="008D7080">
        <w:rPr>
          <w:color w:val="000000" w:themeColor="text1"/>
          <w:sz w:val="28"/>
          <w:szCs w:val="28"/>
        </w:rPr>
        <w:t>信网学</w:t>
      </w:r>
      <w:proofErr w:type="gramEnd"/>
      <w:r w:rsidRPr="008D7080">
        <w:rPr>
          <w:color w:val="000000" w:themeColor="text1"/>
          <w:sz w:val="28"/>
          <w:szCs w:val="28"/>
        </w:rPr>
        <w:t>信档案、学</w:t>
      </w:r>
      <w:proofErr w:type="gramStart"/>
      <w:r w:rsidRPr="008D7080">
        <w:rPr>
          <w:color w:val="000000" w:themeColor="text1"/>
          <w:sz w:val="28"/>
          <w:szCs w:val="28"/>
        </w:rPr>
        <w:t>信网微信公众号</w:t>
      </w:r>
      <w:proofErr w:type="gramEnd"/>
      <w:r w:rsidRPr="008D7080">
        <w:rPr>
          <w:color w:val="000000" w:themeColor="text1"/>
          <w:sz w:val="28"/>
          <w:szCs w:val="28"/>
        </w:rPr>
        <w:t>和</w:t>
      </w:r>
      <w:proofErr w:type="gramStart"/>
      <w:r w:rsidRPr="008D7080">
        <w:rPr>
          <w:color w:val="000000" w:themeColor="text1"/>
          <w:sz w:val="28"/>
          <w:szCs w:val="28"/>
        </w:rPr>
        <w:t>学信网手机</w:t>
      </w:r>
      <w:proofErr w:type="gramEnd"/>
      <w:r w:rsidRPr="008D7080">
        <w:rPr>
          <w:color w:val="000000" w:themeColor="text1"/>
          <w:sz w:val="28"/>
          <w:szCs w:val="28"/>
        </w:rPr>
        <w:t>APP获取本人采集码。</w:t>
      </w:r>
    </w:p>
    <w:p w14:paraId="36128A53" w14:textId="00A271E5" w:rsidR="008D7080" w:rsidRPr="008D7080" w:rsidRDefault="008D7080" w:rsidP="008D7080">
      <w:pPr>
        <w:ind w:firstLineChars="200" w:firstLine="560"/>
        <w:rPr>
          <w:color w:val="000000" w:themeColor="text1"/>
          <w:sz w:val="28"/>
          <w:szCs w:val="28"/>
        </w:rPr>
      </w:pPr>
      <w:r w:rsidRPr="008D7080">
        <w:rPr>
          <w:color w:val="000000" w:themeColor="text1"/>
          <w:sz w:val="28"/>
          <w:szCs w:val="28"/>
        </w:rPr>
        <w:t>3、</w:t>
      </w:r>
      <w:r w:rsidRPr="008D7080">
        <w:rPr>
          <w:color w:val="FF0000"/>
          <w:sz w:val="28"/>
          <w:szCs w:val="28"/>
        </w:rPr>
        <w:t>采集码查询范围：</w:t>
      </w:r>
      <w:proofErr w:type="gramStart"/>
      <w:r w:rsidRPr="008D7080">
        <w:rPr>
          <w:rFonts w:hint="eastAsia"/>
          <w:color w:val="FF0000"/>
          <w:sz w:val="28"/>
          <w:szCs w:val="28"/>
        </w:rPr>
        <w:t>学信网的</w:t>
      </w:r>
      <w:proofErr w:type="gramEnd"/>
      <w:r w:rsidRPr="008D7080">
        <w:rPr>
          <w:color w:val="FF0000"/>
          <w:sz w:val="28"/>
          <w:szCs w:val="28"/>
        </w:rPr>
        <w:t>注册状态为“注册学籍”、预计毕业年份为2022、2023年（当前年、当前年+1，每年元旦自动切换）的研究生。</w:t>
      </w:r>
    </w:p>
    <w:p w14:paraId="00516DB8" w14:textId="67B3D08A" w:rsidR="008D7080" w:rsidRPr="008D7080" w:rsidRDefault="008D7080" w:rsidP="008D7080">
      <w:pPr>
        <w:ind w:firstLineChars="200" w:firstLine="560"/>
        <w:rPr>
          <w:color w:val="000000" w:themeColor="text1"/>
          <w:sz w:val="28"/>
          <w:szCs w:val="28"/>
        </w:rPr>
      </w:pPr>
      <w:r w:rsidRPr="008D7080">
        <w:rPr>
          <w:rFonts w:hint="eastAsia"/>
          <w:color w:val="000000" w:themeColor="text1"/>
          <w:sz w:val="28"/>
          <w:szCs w:val="28"/>
        </w:rPr>
        <w:t>请各高校及时准确地标注学生的学籍注册状态和预计毕业年份，将新模式的操作方式告知每名毕业生，协调好图像采集单位，确保新旧模式顺利切换</w:t>
      </w:r>
      <w:r w:rsidRPr="008D7080">
        <w:rPr>
          <w:color w:val="000000" w:themeColor="text1"/>
          <w:sz w:val="28"/>
          <w:szCs w:val="28"/>
        </w:rPr>
        <w:t>。</w:t>
      </w:r>
    </w:p>
    <w:p w14:paraId="1EE45C66" w14:textId="72F821D9" w:rsidR="008D7080" w:rsidRDefault="008D7080" w:rsidP="00C43863">
      <w:pPr>
        <w:rPr>
          <w:rFonts w:ascii="仿宋_GB2312" w:eastAsia="仿宋_GB2312"/>
          <w:b/>
          <w:bCs/>
          <w:color w:val="FF0000"/>
          <w:sz w:val="32"/>
          <w:szCs w:val="32"/>
        </w:rPr>
      </w:pPr>
    </w:p>
    <w:p w14:paraId="343782DC" w14:textId="79689754" w:rsidR="008D7080" w:rsidRPr="008D7080" w:rsidRDefault="008D7080" w:rsidP="00C43863">
      <w:pPr>
        <w:rPr>
          <w:rFonts w:ascii="仿宋_GB2312" w:eastAsia="仿宋_GB2312" w:hint="eastAsia"/>
          <w:b/>
          <w:bCs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bCs/>
          <w:color w:val="FF0000"/>
          <w:sz w:val="32"/>
          <w:szCs w:val="32"/>
        </w:rPr>
        <w:t>查看采集码途径：</w:t>
      </w:r>
    </w:p>
    <w:p w14:paraId="25F6B8B0" w14:textId="524DAB2A" w:rsidR="00C43863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学</w:t>
      </w:r>
      <w:proofErr w:type="gramStart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信档案</w:t>
      </w:r>
      <w:r w:rsidR="0021049B"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14:paraId="0FE6329A" w14:textId="3D0CFAFE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 w:rsidR="0018146E"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学信网</w:t>
      </w:r>
      <w:r w:rsidRPr="00C43863">
        <w:rPr>
          <w:rFonts w:ascii="仿宋_GB2312" w:eastAsia="仿宋_GB2312" w:hint="eastAsia"/>
          <w:sz w:val="32"/>
          <w:szCs w:val="32"/>
        </w:rPr>
        <w:t>学</w:t>
      </w:r>
      <w:proofErr w:type="gramEnd"/>
      <w:r w:rsidRPr="00C43863">
        <w:rPr>
          <w:rFonts w:ascii="仿宋_GB2312" w:eastAsia="仿宋_GB2312" w:hint="eastAsia"/>
          <w:sz w:val="32"/>
          <w:szCs w:val="32"/>
        </w:rPr>
        <w:t>信档案</w:t>
      </w:r>
    </w:p>
    <w:p w14:paraId="69E7BEE2" w14:textId="76256FD2" w:rsidR="00C43863" w:rsidRPr="00C43863" w:rsidRDefault="00C43863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3FC666" wp14:editId="35FD7B3A">
            <wp:extent cx="4381500" cy="34177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 w14:textId="4E7067C7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14:paraId="494A2358" w14:textId="694F5050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2C9009B" wp14:editId="218C7437">
            <wp:extent cx="4734133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 w14:textId="6C7669D1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 w:rsidR="006E26FA">
        <w:rPr>
          <w:rFonts w:ascii="仿宋_GB2312" w:eastAsia="仿宋_GB2312" w:hint="eastAsia"/>
          <w:sz w:val="32"/>
          <w:szCs w:val="32"/>
        </w:rPr>
        <w:t>选择</w:t>
      </w:r>
      <w:r w:rsidR="00A11113">
        <w:rPr>
          <w:rFonts w:ascii="仿宋_GB2312" w:eastAsia="仿宋_GB2312" w:hint="eastAsia"/>
          <w:sz w:val="32"/>
          <w:szCs w:val="32"/>
        </w:rPr>
        <w:t>学籍</w:t>
      </w:r>
      <w:r w:rsidR="005F1B11">
        <w:rPr>
          <w:rFonts w:ascii="仿宋_GB2312" w:eastAsia="仿宋_GB2312" w:hint="eastAsia"/>
          <w:sz w:val="32"/>
          <w:szCs w:val="32"/>
        </w:rPr>
        <w:t>，查看</w:t>
      </w:r>
      <w:r w:rsidR="00A11113">
        <w:rPr>
          <w:rFonts w:ascii="仿宋_GB2312" w:eastAsia="仿宋_GB2312" w:hint="eastAsia"/>
          <w:sz w:val="32"/>
          <w:szCs w:val="32"/>
        </w:rPr>
        <w:t>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3405F7E8" w14:textId="23652F15" w:rsidR="00C43863" w:rsidRPr="00C43863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CBFC49" wp14:editId="075DD6FD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 w14:textId="5E42DA93" w:rsidR="00C43863" w:rsidRDefault="00E01C22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CF27F0F" wp14:editId="5B1F4A6C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 w14:textId="0C4F049B" w:rsidR="00C43863" w:rsidRPr="00C43863" w:rsidRDefault="00C43863" w:rsidP="00C43863">
      <w:pPr>
        <w:rPr>
          <w:rFonts w:ascii="仿宋_GB2312" w:eastAsia="仿宋_GB2312"/>
          <w:sz w:val="32"/>
          <w:szCs w:val="32"/>
        </w:rPr>
      </w:pPr>
    </w:p>
    <w:p w14:paraId="29485FFA" w14:textId="77777777" w:rsidR="007213FA" w:rsidRDefault="007213F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53935562" w14:textId="3262F531" w:rsidR="007213FA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</w:t>
      </w:r>
      <w:r w:rsidR="007213FA" w:rsidRPr="007213FA">
        <w:rPr>
          <w:rFonts w:ascii="仿宋_GB2312" w:eastAsia="仿宋_GB2312" w:hint="eastAsia"/>
          <w:b/>
          <w:bCs/>
          <w:sz w:val="32"/>
          <w:szCs w:val="32"/>
        </w:rPr>
        <w:t>“学信网”</w:t>
      </w:r>
      <w:proofErr w:type="gramStart"/>
      <w:r w:rsidR="00C43863" w:rsidRPr="007213FA"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3C9DFF9D" w14:textId="3D34FDCE" w:rsidR="005F1B11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042DD4">
        <w:rPr>
          <w:rFonts w:ascii="仿宋_GB2312" w:eastAsia="仿宋_GB2312" w:hint="eastAsia"/>
          <w:sz w:val="32"/>
          <w:szCs w:val="32"/>
        </w:rPr>
        <w:t>关注学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，绑定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</w:t>
      </w:r>
      <w:r w:rsidR="00C43863" w:rsidRPr="00C43863">
        <w:rPr>
          <w:rFonts w:ascii="仿宋_GB2312" w:eastAsia="仿宋_GB2312" w:hint="eastAsia"/>
          <w:sz w:val="32"/>
          <w:szCs w:val="32"/>
        </w:rPr>
        <w:t>点击“学信账号”</w:t>
      </w:r>
      <w:r w:rsidR="00A229F1">
        <w:rPr>
          <w:rFonts w:ascii="仿宋_GB2312" w:eastAsia="仿宋_GB2312" w:hint="eastAsia"/>
          <w:sz w:val="32"/>
          <w:szCs w:val="32"/>
        </w:rPr>
        <w:t>，查看学籍学历信息</w:t>
      </w:r>
    </w:p>
    <w:p w14:paraId="5EAD9D4F" w14:textId="09182FBB" w:rsidR="005F1B11" w:rsidRDefault="00A229F1" w:rsidP="003E33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F775305" wp14:editId="1B7F8C5F">
            <wp:extent cx="1609192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8B6F497" wp14:editId="37FCABB8">
            <wp:extent cx="1623060" cy="351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C11" w14:textId="4C6D798E" w:rsidR="00C43863" w:rsidRPr="00C43863" w:rsidRDefault="006E26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5F1B11">
        <w:rPr>
          <w:rFonts w:ascii="仿宋_GB2312" w:eastAsia="仿宋_GB2312"/>
          <w:sz w:val="32"/>
          <w:szCs w:val="32"/>
        </w:rPr>
        <w:t>.</w:t>
      </w:r>
      <w:r w:rsidR="005F1B11">
        <w:rPr>
          <w:rFonts w:ascii="仿宋_GB2312" w:eastAsia="仿宋_GB2312" w:hint="eastAsia"/>
          <w:sz w:val="32"/>
          <w:szCs w:val="32"/>
        </w:rPr>
        <w:t>选择学籍，查看对应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07EA52EB" w14:textId="731A9797" w:rsidR="00C43863" w:rsidRPr="00C43863" w:rsidRDefault="002504C2" w:rsidP="004936E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468D370" wp14:editId="0D1E9298">
            <wp:extent cx="1772462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 w:rsidR="005E7377">
        <w:rPr>
          <w:noProof/>
        </w:rPr>
        <w:drawing>
          <wp:inline distT="0" distB="0" distL="0" distR="0" wp14:anchorId="75ABB36B" wp14:editId="408C03CB">
            <wp:extent cx="1577340" cy="349135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3D4B" w14:textId="1D40983D" w:rsidR="00784667" w:rsidRPr="00784667" w:rsidRDefault="00784667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63ED8218" w14:textId="46941884" w:rsidR="005E7377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 w:rsidR="00C43863" w:rsidRPr="00C43863"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 w:rsidR="00C43863" w:rsidRPr="00C43863">
        <w:rPr>
          <w:rFonts w:ascii="仿宋_GB2312" w:eastAsia="仿宋_GB2312" w:hint="eastAsia"/>
          <w:sz w:val="32"/>
          <w:szCs w:val="32"/>
        </w:rPr>
        <w:t>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14:paraId="322B65B1" w14:textId="56442814" w:rsidR="005E7377" w:rsidRDefault="005E7377" w:rsidP="005E737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2B4E0F2" wp14:editId="2B205062">
            <wp:extent cx="1711306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0784B2A9" wp14:editId="1112DA7B">
            <wp:extent cx="1729740" cy="3743211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5525" w14:textId="33AC7B22" w:rsidR="00D31FEC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="00C43863"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7AFC932D" w14:textId="7F53D8CE" w:rsidR="005E7377" w:rsidRPr="005E7377" w:rsidRDefault="005E7377" w:rsidP="0073560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44FEFDF" wp14:editId="2755CCEB">
            <wp:extent cx="189515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07">
        <w:rPr>
          <w:rFonts w:ascii="仿宋_GB2312" w:eastAsia="仿宋_GB2312" w:hint="eastAsia"/>
          <w:sz w:val="32"/>
          <w:szCs w:val="32"/>
        </w:rPr>
        <w:t xml:space="preserve"> </w:t>
      </w:r>
      <w:r w:rsidR="00735607">
        <w:rPr>
          <w:rFonts w:ascii="仿宋_GB2312" w:eastAsia="仿宋_GB2312"/>
          <w:sz w:val="32"/>
          <w:szCs w:val="32"/>
        </w:rPr>
        <w:t xml:space="preserve">       </w:t>
      </w:r>
      <w:r w:rsidR="00735607">
        <w:rPr>
          <w:noProof/>
        </w:rPr>
        <w:drawing>
          <wp:inline distT="0" distB="0" distL="0" distR="0" wp14:anchorId="563214A0" wp14:editId="300EC5A5">
            <wp:extent cx="1623060" cy="3592557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377" w:rsidRPr="005E73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CEDB7" w14:textId="77777777" w:rsidR="006666E5" w:rsidRDefault="006666E5" w:rsidP="00C43863">
      <w:r>
        <w:separator/>
      </w:r>
    </w:p>
  </w:endnote>
  <w:endnote w:type="continuationSeparator" w:id="0">
    <w:p w14:paraId="36FC9B4D" w14:textId="77777777" w:rsidR="006666E5" w:rsidRDefault="006666E5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F74BE" w14:textId="77777777" w:rsidR="006666E5" w:rsidRDefault="006666E5" w:rsidP="00C43863">
      <w:r>
        <w:separator/>
      </w:r>
    </w:p>
  </w:footnote>
  <w:footnote w:type="continuationSeparator" w:id="0">
    <w:p w14:paraId="34906637" w14:textId="77777777" w:rsidR="006666E5" w:rsidRDefault="006666E5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666E5"/>
    <w:rsid w:val="006E26FA"/>
    <w:rsid w:val="007213FA"/>
    <w:rsid w:val="00735607"/>
    <w:rsid w:val="00751EF3"/>
    <w:rsid w:val="00784667"/>
    <w:rsid w:val="008D7080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00FF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C970C"/>
  <w15:chartTrackingRefBased/>
  <w15:docId w15:val="{EB211EAC-7FB9-4C32-BAF3-348511D3B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38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3863"/>
    <w:rPr>
      <w:sz w:val="18"/>
      <w:szCs w:val="18"/>
    </w:rPr>
  </w:style>
  <w:style w:type="paragraph" w:styleId="a7">
    <w:name w:val="List Paragraph"/>
    <w:basedOn w:val="a"/>
    <w:uiPriority w:val="34"/>
    <w:qFormat/>
    <w:rsid w:val="00C438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yxy</cp:lastModifiedBy>
  <cp:revision>20</cp:revision>
  <dcterms:created xsi:type="dcterms:W3CDTF">2022-07-15T07:22:00Z</dcterms:created>
  <dcterms:modified xsi:type="dcterms:W3CDTF">2022-10-31T03:06:00Z</dcterms:modified>
</cp:coreProperties>
</file>